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EFA0" w14:textId="77777777" w:rsidR="00FE479E" w:rsidRDefault="00FE479E"/>
    <w:p w14:paraId="368E9342" w14:textId="77777777" w:rsidR="00644F65" w:rsidRDefault="00644F65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4561"/>
      </w:tblGrid>
      <w:tr w:rsidR="00516893" w:rsidRPr="00516893" w14:paraId="431ABD4E" w14:textId="77777777" w:rsidTr="00FC684A">
        <w:trPr>
          <w:cantSplit/>
        </w:trPr>
        <w:tc>
          <w:tcPr>
            <w:tcW w:w="3348" w:type="dxa"/>
          </w:tcPr>
          <w:p w14:paraId="038DC454" w14:textId="77777777" w:rsidR="00516893" w:rsidRDefault="00516893" w:rsidP="0051689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16893">
              <w:rPr>
                <w:rFonts w:ascii="Times New Roman" w:eastAsia="Times New Roman" w:hAnsi="Times New Roman"/>
              </w:rPr>
              <w:t>Pasvalio rajono savivaldybės administracijos finansų skyriui</w:t>
            </w:r>
          </w:p>
          <w:p w14:paraId="16B4256B" w14:textId="2F1CEBC6" w:rsidR="00E75ED3" w:rsidRPr="00516893" w:rsidRDefault="00E75ED3" w:rsidP="0051689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14:paraId="180C3691" w14:textId="77777777" w:rsidR="00516893" w:rsidRPr="00516893" w:rsidRDefault="00516893" w:rsidP="005168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61" w:type="dxa"/>
          </w:tcPr>
          <w:p w14:paraId="27961119" w14:textId="77777777" w:rsidR="00516893" w:rsidRPr="00516893" w:rsidRDefault="00516893" w:rsidP="005168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3DD2F47" w14:textId="76237CDB" w:rsidR="00570085" w:rsidRPr="00570085" w:rsidRDefault="00570085" w:rsidP="00570085">
      <w:pPr>
        <w:jc w:val="center"/>
        <w:rPr>
          <w:rFonts w:ascii="Times New Roman" w:hAnsi="Times New Roman"/>
          <w:b/>
          <w:sz w:val="24"/>
          <w:szCs w:val="24"/>
        </w:rPr>
      </w:pPr>
      <w:r w:rsidRPr="00570085">
        <w:rPr>
          <w:rFonts w:ascii="Times New Roman" w:hAnsi="Times New Roman"/>
          <w:b/>
          <w:sz w:val="24"/>
          <w:szCs w:val="24"/>
        </w:rPr>
        <w:t>AIŠKINAMASIS RAŠTAS PRIE 202</w:t>
      </w:r>
      <w:r w:rsidR="00E074DE">
        <w:rPr>
          <w:rFonts w:ascii="Times New Roman" w:hAnsi="Times New Roman"/>
          <w:b/>
          <w:sz w:val="24"/>
          <w:szCs w:val="24"/>
        </w:rPr>
        <w:t>2</w:t>
      </w:r>
      <w:r w:rsidRPr="00570085">
        <w:rPr>
          <w:rFonts w:ascii="Times New Roman" w:hAnsi="Times New Roman"/>
          <w:b/>
          <w:sz w:val="24"/>
          <w:szCs w:val="24"/>
        </w:rPr>
        <w:t xml:space="preserve"> METŲ </w:t>
      </w:r>
      <w:r w:rsidR="00576E30">
        <w:rPr>
          <w:rFonts w:ascii="Times New Roman" w:hAnsi="Times New Roman"/>
          <w:b/>
          <w:sz w:val="24"/>
          <w:szCs w:val="24"/>
        </w:rPr>
        <w:t>I</w:t>
      </w:r>
      <w:r w:rsidR="006C1E29">
        <w:rPr>
          <w:rFonts w:ascii="Times New Roman" w:hAnsi="Times New Roman"/>
          <w:b/>
          <w:sz w:val="24"/>
          <w:szCs w:val="24"/>
        </w:rPr>
        <w:t>I</w:t>
      </w:r>
      <w:r w:rsidRPr="00570085">
        <w:rPr>
          <w:rFonts w:ascii="Times New Roman" w:hAnsi="Times New Roman"/>
          <w:b/>
          <w:sz w:val="24"/>
          <w:szCs w:val="24"/>
        </w:rPr>
        <w:t>I KETVIRČIO BIUDŽETO VYKDYMO ATASKAITŲ</w:t>
      </w:r>
    </w:p>
    <w:p w14:paraId="076B9DC0" w14:textId="389E9826" w:rsidR="00516893" w:rsidRPr="00953FC2" w:rsidRDefault="00516893" w:rsidP="0051689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Pasvalio rajono savivaldybės tarybos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1C5D9D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m. vasario 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23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d. sprendimu Nr. T1-</w:t>
      </w:r>
      <w:r w:rsidR="00570085" w:rsidRPr="00D17728">
        <w:rPr>
          <w:rFonts w:ascii="Times New Roman" w:eastAsia="Times New Roman" w:hAnsi="Times New Roman"/>
          <w:lang w:val="it-IT"/>
        </w:rPr>
        <w:t>2</w:t>
      </w:r>
      <w:r w:rsidR="001C5D9D" w:rsidRPr="00D17728">
        <w:rPr>
          <w:rFonts w:ascii="Times New Roman" w:eastAsia="Times New Roman" w:hAnsi="Times New Roman"/>
          <w:lang w:val="it-IT"/>
        </w:rPr>
        <w:t>5</w:t>
      </w:r>
      <w:r w:rsidRPr="00D17728">
        <w:rPr>
          <w:rFonts w:ascii="Times New Roman" w:eastAsia="Times New Roman" w:hAnsi="Times New Roman"/>
          <w:lang w:val="it-IT"/>
        </w:rPr>
        <w:t xml:space="preserve"> “</w:t>
      </w:r>
      <w:r w:rsidR="00D17728" w:rsidRPr="00D17728">
        <w:rPr>
          <w:rFonts w:ascii="Times New Roman" w:hAnsi="Times New Roman"/>
        </w:rPr>
        <w:t>Dėl Pasvalio rajono savivaldybės 2022 metų biudžeto patvirtinimo“</w:t>
      </w:r>
      <w:r w:rsidR="00D17728">
        <w:rPr>
          <w:rFonts w:ascii="Times New Roman" w:hAnsi="Times New Roman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Visuomenės sveikatos biurui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4D17F0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m. patvirtinta 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60400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</w:t>
      </w:r>
      <w:bookmarkStart w:id="0" w:name="_Hlk495263166"/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asignavimų valstybinėms (perduotoms savivaldybėms) funkcijoms finansuoti, iš jų darbo užmokesčiui - 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174800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Eur.</w:t>
      </w:r>
      <w:bookmarkEnd w:id="0"/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Teik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iamoms paslaugoms finansuoti patvirtinta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7000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Eur, iš jų darbo užmokesčiui –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800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</w:t>
      </w:r>
      <w:r w:rsidR="00B2060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ilgalaikiui turtui įsigyti 2400</w:t>
      </w:r>
      <w:r w:rsidR="00B2060E">
        <w:rPr>
          <w:rFonts w:ascii="Times New Roman" w:eastAsia="Times New Roman" w:hAnsi="Times New Roman"/>
          <w:sz w:val="24"/>
          <w:szCs w:val="24"/>
          <w:lang w:val="it-IT"/>
        </w:rPr>
        <w:t xml:space="preserve"> Eur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 xml:space="preserve">.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Viso skirta asignavimų –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267400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Eur.</w:t>
      </w:r>
    </w:p>
    <w:p w14:paraId="468F720B" w14:textId="7ED52E34" w:rsidR="00516893" w:rsidRPr="00953FC2" w:rsidRDefault="00516893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Iš Sveikatos apsaugos politikos įgyvendinimo ir sporto programos išlaidų sąmatos įvykdymo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6C1E29">
        <w:rPr>
          <w:rFonts w:ascii="Times New Roman" w:eastAsia="Times New Roman" w:hAnsi="Times New Roman"/>
          <w:sz w:val="24"/>
          <w:szCs w:val="24"/>
          <w:lang w:val="it-IT"/>
        </w:rPr>
        <w:t xml:space="preserve">rugsėjo 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>30</w:t>
      </w:r>
      <w:r w:rsidR="001A639D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ataskaitų matyti, kad padaryta kasinių išlaidų už 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6C1E29">
        <w:rPr>
          <w:rFonts w:ascii="Times New Roman" w:eastAsia="Times New Roman" w:hAnsi="Times New Roman"/>
          <w:sz w:val="24"/>
          <w:szCs w:val="24"/>
          <w:lang w:val="it-IT"/>
        </w:rPr>
        <w:t>58720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EF789E" w:rsidRPr="00953FC2">
        <w:rPr>
          <w:rFonts w:ascii="Times New Roman" w:eastAsia="Times New Roman" w:hAnsi="Times New Roman"/>
          <w:sz w:val="24"/>
          <w:szCs w:val="24"/>
          <w:lang w:val="it-IT"/>
        </w:rPr>
        <w:t>(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9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>8,</w:t>
      </w:r>
      <w:r w:rsidR="006C1E29">
        <w:rPr>
          <w:rFonts w:ascii="Times New Roman" w:eastAsia="Times New Roman" w:hAnsi="Times New Roman"/>
          <w:sz w:val="24"/>
          <w:szCs w:val="24"/>
          <w:lang w:val="it-IT"/>
        </w:rPr>
        <w:t>4</w:t>
      </w:r>
      <w:r w:rsidR="00EF789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EF78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proc.)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skirtų asignavimų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p</w:t>
      </w:r>
      <w:r w:rsidR="00D077F1" w:rsidRPr="00D077F1">
        <w:rPr>
          <w:rFonts w:ascii="Times New Roman" w:eastAsia="Times New Roman" w:hAnsi="Times New Roman"/>
          <w:sz w:val="24"/>
          <w:szCs w:val="24"/>
          <w:lang w:val="it-IT"/>
        </w:rPr>
        <w:t>lėtoti sveiką gyvenseną bei stiprinti sveikos gyvensenos įgūdžius ugdymo įstaig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o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se ir bendruomenėse, vykdyti visuomenėssveikatos stebėseną savivaldybėse</w:t>
      </w:r>
      <w:r w:rsidR="00032F40">
        <w:rPr>
          <w:rFonts w:ascii="Times New Roman" w:hAnsi="Times New Roman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sudaro:</w:t>
      </w:r>
    </w:p>
    <w:p w14:paraId="62CB98EA" w14:textId="5262041A" w:rsidR="0092078E" w:rsidRDefault="006C1E29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139410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darbo užmokes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tis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2353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įmokos socialiniam draudimui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>96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medikamentus, </w:t>
      </w:r>
      <w:r>
        <w:rPr>
          <w:rFonts w:ascii="Times New Roman" w:eastAsia="Times New Roman" w:hAnsi="Times New Roman"/>
          <w:sz w:val="24"/>
          <w:szCs w:val="24"/>
          <w:lang w:val="it-IT"/>
        </w:rPr>
        <w:t>654</w:t>
      </w:r>
      <w:r w:rsidR="002C4E7A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Eur – už ryšių paslaug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6B756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124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DB6355">
        <w:rPr>
          <w:rFonts w:ascii="Times New Roman" w:eastAsia="Times New Roman" w:hAnsi="Times New Roman"/>
          <w:sz w:val="24"/>
          <w:szCs w:val="24"/>
          <w:lang w:val="it-IT"/>
        </w:rPr>
        <w:t>transporto išlaikymo išlaidos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1431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transporto nuomą, 100 Eur – u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ž 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 xml:space="preserve">komandiruočių išlaidas, 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225 Eur – už materialiojo turtoremonto darbus, </w:t>
      </w:r>
      <w:r w:rsidR="00503F75">
        <w:rPr>
          <w:rFonts w:ascii="Times New Roman" w:eastAsia="Times New Roman" w:hAnsi="Times New Roman"/>
          <w:sz w:val="24"/>
          <w:szCs w:val="24"/>
          <w:lang w:val="it-IT"/>
        </w:rPr>
        <w:t xml:space="preserve">6 Eur – už kvalifikacijos kėlimo išlaidas, </w:t>
      </w:r>
      <w:r>
        <w:rPr>
          <w:rFonts w:ascii="Times New Roman" w:eastAsia="Times New Roman" w:hAnsi="Times New Roman"/>
          <w:sz w:val="24"/>
          <w:szCs w:val="24"/>
          <w:lang w:val="it-IT"/>
        </w:rPr>
        <w:t>2449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administracinio pastato komunalin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ė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o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107</w:t>
      </w:r>
      <w:r w:rsidR="00A7781F">
        <w:rPr>
          <w:rFonts w:ascii="Times New Roman" w:eastAsia="Times New Roman" w:hAnsi="Times New Roman"/>
          <w:sz w:val="24"/>
          <w:szCs w:val="24"/>
          <w:lang w:val="it-IT"/>
        </w:rPr>
        <w:t>5</w:t>
      </w:r>
      <w:r w:rsidR="0092078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informacinių technologijų prekių ir paslaugų įsigijimo išlaidas,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1092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bookmarkStart w:id="1" w:name="_Hlk5534012"/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atsargų įsigijimo išlaidos</w:t>
      </w:r>
      <w:bookmarkEnd w:id="1"/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9393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 – 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312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 Eur – socialinės paramos pinigais išlaidos. </w:t>
      </w:r>
    </w:p>
    <w:p w14:paraId="356D3E59" w14:textId="2C6BC6F1" w:rsidR="00A534D4" w:rsidRPr="00953FC2" w:rsidRDefault="00EF789E" w:rsidP="00A534D4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Taip pat p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daryt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kasinių išlaidų už 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A7781F">
        <w:rPr>
          <w:rFonts w:ascii="Times New Roman" w:eastAsia="Times New Roman" w:hAnsi="Times New Roman"/>
          <w:sz w:val="24"/>
          <w:szCs w:val="24"/>
          <w:lang w:val="it-IT"/>
        </w:rPr>
        <w:t>5703</w:t>
      </w:r>
      <w:r w:rsidR="00437FB0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(</w:t>
      </w:r>
      <w:r w:rsidR="00A7781F">
        <w:rPr>
          <w:rFonts w:ascii="Times New Roman" w:eastAsia="Times New Roman" w:hAnsi="Times New Roman"/>
          <w:sz w:val="24"/>
          <w:szCs w:val="24"/>
          <w:lang w:val="it-IT"/>
        </w:rPr>
        <w:t>75,8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proc.)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skirtų asignavimų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p</w:t>
      </w:r>
      <w:r w:rsidR="00D077F1" w:rsidRPr="00D077F1">
        <w:rPr>
          <w:rFonts w:ascii="Times New Roman" w:eastAsia="Times New Roman" w:hAnsi="Times New Roman"/>
          <w:sz w:val="24"/>
          <w:szCs w:val="24"/>
          <w:lang w:val="it-IT"/>
        </w:rPr>
        <w:t xml:space="preserve">lėtoti visuomenės psichikos sveikatos paslaugų prieinamumą bei ankstyvojo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savižudybių atpažinimo ir kompleksinės pagalbos tiekimo sistemos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gerinimui 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sudaro:</w:t>
      </w:r>
    </w:p>
    <w:p w14:paraId="3AFDA8E9" w14:textId="1D6AD111" w:rsidR="00A534D4" w:rsidRPr="00953FC2" w:rsidRDefault="00A7781F" w:rsidP="00715F8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992</w:t>
      </w:r>
      <w:r w:rsidR="00203959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atsargų įsigijimo išlaidas</w:t>
      </w:r>
      <w:r w:rsidR="00203959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200</w:t>
      </w:r>
      <w:r w:rsidR="001A674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1A6748" w:rsidRPr="00953FC2">
        <w:rPr>
          <w:rFonts w:ascii="Times New Roman" w:eastAsia="Times New Roman" w:hAnsi="Times New Roman"/>
          <w:sz w:val="24"/>
          <w:szCs w:val="24"/>
          <w:lang w:val="it-IT"/>
        </w:rPr>
        <w:t>administracinio pastato komunalin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es</w:t>
      </w:r>
      <w:r w:rsidR="001A674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paslaug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 xml:space="preserve">as, </w:t>
      </w:r>
      <w:r>
        <w:rPr>
          <w:rFonts w:ascii="Times New Roman" w:eastAsia="Times New Roman" w:hAnsi="Times New Roman"/>
          <w:sz w:val="24"/>
          <w:szCs w:val="24"/>
          <w:lang w:val="it-IT"/>
        </w:rPr>
        <w:t>24511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s paslau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>g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>s.</w:t>
      </w:r>
    </w:p>
    <w:p w14:paraId="3045BE8C" w14:textId="7223AD0A" w:rsidR="00FC08B6" w:rsidRPr="00953FC2" w:rsidRDefault="00516893" w:rsidP="00FC08B6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Iš specialiosios programos (lėšų už teikiamas paslaugas surinkimas ir panaudojimas) </w:t>
      </w:r>
      <w:r w:rsidR="00611F62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per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20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</w:t>
      </w:r>
      <w:r w:rsidR="00611F62" w:rsidRPr="00953FC2">
        <w:rPr>
          <w:rFonts w:ascii="Times New Roman" w:eastAsia="Times New Roman" w:hAnsi="Times New Roman"/>
          <w:sz w:val="24"/>
          <w:szCs w:val="24"/>
          <w:lang w:val="it-IT"/>
        </w:rPr>
        <w:t>.</w:t>
      </w:r>
      <w:r w:rsidR="00D37CDA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buvo numatyta gauti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70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00</w:t>
      </w:r>
      <w:r w:rsidR="00FC08B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Eur. Kasinių išlaidų padaryta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>636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Eur, tai sudaro:</w:t>
      </w:r>
    </w:p>
    <w:p w14:paraId="7EABDAC5" w14:textId="6D6E3BCD" w:rsidR="003429FB" w:rsidRPr="00953FC2" w:rsidRDefault="000A764E" w:rsidP="00295CA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>81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darbo užmokestis,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4</w:t>
      </w:r>
      <w:r w:rsidR="005962F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>Eur – įmokos socialiniam draudimui,</w:t>
      </w:r>
      <w:r w:rsidR="00B750B0" w:rsidRPr="00B750B0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 xml:space="preserve">100 Eur – už mitybos išlaidas, 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82 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Eur – už ryšių paslaugas,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5</w:t>
      </w:r>
      <w:r>
        <w:rPr>
          <w:rFonts w:ascii="Times New Roman" w:eastAsia="Times New Roman" w:hAnsi="Times New Roman"/>
          <w:sz w:val="24"/>
          <w:szCs w:val="24"/>
          <w:lang w:val="it-IT"/>
        </w:rPr>
        <w:t>8</w:t>
      </w:r>
      <w:r w:rsidR="00B750B0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transporto remonto paslaugas, 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45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administracinio pastato komunalin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e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707BA4" w:rsidRPr="00707BA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334</w:t>
      </w:r>
      <w:r w:rsidR="00707BA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informacinių technologijų prekių ir paslaugų įsigijimo išlaidas,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>315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 Eur – atsargų įsigijimo 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 xml:space="preserve">išlaidos, 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>317</w:t>
      </w:r>
      <w:r w:rsidR="00F81E0F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 – 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.</w:t>
      </w:r>
    </w:p>
    <w:p w14:paraId="21F4B692" w14:textId="3D648A6C" w:rsidR="00953FC2" w:rsidRPr="00953FC2" w:rsidRDefault="00953FC2" w:rsidP="00953FC2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Įgyvendina</w:t>
      </w:r>
      <w:r w:rsidR="001A46B7">
        <w:rPr>
          <w:rFonts w:ascii="Times New Roman" w:eastAsia="Times New Roman" w:hAnsi="Times New Roman"/>
          <w:sz w:val="24"/>
          <w:szCs w:val="24"/>
          <w:lang w:val="it-IT"/>
        </w:rPr>
        <w:t xml:space="preserve">us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proj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ektą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“Sveikos gyvensenos skatinimas Pasvalio rajone”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finansuojamą Europos Sąjungos (toliau – ES) fondų ir valstybės biudžeto lėšomis</w:t>
      </w:r>
      <w:r w:rsidR="00CD46B1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buvo panaudota </w:t>
      </w:r>
      <w:r w:rsidR="001A46B7">
        <w:rPr>
          <w:rFonts w:ascii="Times New Roman" w:eastAsia="Times New Roman" w:hAnsi="Times New Roman"/>
          <w:sz w:val="24"/>
          <w:szCs w:val="24"/>
          <w:lang w:val="it-IT"/>
        </w:rPr>
        <w:t>10614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F2266C">
        <w:rPr>
          <w:rFonts w:ascii="Times New Roman" w:eastAsia="Times New Roman" w:hAnsi="Times New Roman"/>
          <w:sz w:val="24"/>
          <w:szCs w:val="24"/>
          <w:lang w:val="it-IT"/>
        </w:rPr>
        <w:t xml:space="preserve"> (Įvertinant ir prisidėjimo dalį)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. Suma apmokėta iš 20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 xml:space="preserve">1 m. – 2022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m. gautų ES ir  valstybės biudžeto lėšų.</w:t>
      </w:r>
    </w:p>
    <w:p w14:paraId="440CD462" w14:textId="474362BD" w:rsidR="00516893" w:rsidRPr="00953FC2" w:rsidRDefault="00516893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Lėšų likutis banke valstybinėms (perduotoms savivaldybėms) funkcijoms finansuoti 20</w:t>
      </w:r>
      <w:r w:rsidR="00D713D2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2-0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>9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-3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>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– 0,00 Eur.</w:t>
      </w:r>
    </w:p>
    <w:p w14:paraId="3B3C892C" w14:textId="245EFFEB" w:rsidR="00373205" w:rsidRPr="00953FC2" w:rsidRDefault="00282B5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Kreditinį įsiskolinimą 202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>rugsėjo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 xml:space="preserve"> 30</w:t>
      </w:r>
      <w:r w:rsidR="0081256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</w:t>
      </w:r>
      <w:r w:rsidRPr="00F06F8B">
        <w:rPr>
          <w:rFonts w:ascii="Times New Roman" w:eastAsia="Times New Roman" w:hAnsi="Times New Roman"/>
          <w:sz w:val="24"/>
          <w:szCs w:val="24"/>
          <w:lang w:val="it-IT"/>
        </w:rPr>
        <w:t xml:space="preserve">sudaro </w:t>
      </w:r>
      <w:r w:rsidR="00682B6B">
        <w:rPr>
          <w:rFonts w:ascii="Times New Roman" w:eastAsia="Times New Roman" w:hAnsi="Times New Roman"/>
          <w:sz w:val="24"/>
          <w:szCs w:val="24"/>
          <w:lang w:val="it-IT"/>
        </w:rPr>
        <w:t>446,67</w:t>
      </w:r>
      <w:r w:rsidR="004E779E" w:rsidRPr="001A46B7">
        <w:rPr>
          <w:rFonts w:ascii="Times New Roman" w:eastAsia="Times New Roman" w:hAnsi="Times New Roman"/>
          <w:color w:val="FF0000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Eur:</w:t>
      </w:r>
    </w:p>
    <w:p w14:paraId="1C672119" w14:textId="77777777" w:rsidR="00953FC2" w:rsidRPr="00953FC2" w:rsidRDefault="00953FC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79"/>
        <w:gridCol w:w="4686"/>
        <w:gridCol w:w="1276"/>
        <w:gridCol w:w="2351"/>
      </w:tblGrid>
      <w:tr w:rsidR="00856B95" w:rsidRPr="00953FC2" w14:paraId="47C49F38" w14:textId="77777777" w:rsidTr="00856B95">
        <w:tc>
          <w:tcPr>
            <w:tcW w:w="979" w:type="dxa"/>
          </w:tcPr>
          <w:p w14:paraId="3B6D73D4" w14:textId="77777777" w:rsidR="00856B95" w:rsidRPr="00953FC2" w:rsidRDefault="00856B95" w:rsidP="0037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Eil.Nr.</w:t>
            </w:r>
          </w:p>
        </w:tc>
        <w:tc>
          <w:tcPr>
            <w:tcW w:w="4686" w:type="dxa"/>
          </w:tcPr>
          <w:p w14:paraId="71016B3F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Pavadinimas</w:t>
            </w:r>
          </w:p>
        </w:tc>
        <w:tc>
          <w:tcPr>
            <w:tcW w:w="1276" w:type="dxa"/>
          </w:tcPr>
          <w:p w14:paraId="5E7C4AEB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Skolos suma</w:t>
            </w:r>
          </w:p>
        </w:tc>
        <w:tc>
          <w:tcPr>
            <w:tcW w:w="2351" w:type="dxa"/>
          </w:tcPr>
          <w:p w14:paraId="6152FD19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Paslaugų/ prekių pavadinimas</w:t>
            </w:r>
          </w:p>
        </w:tc>
      </w:tr>
      <w:tr w:rsidR="0072199D" w:rsidRPr="00953FC2" w14:paraId="449684FA" w14:textId="77777777" w:rsidTr="00856B95">
        <w:tc>
          <w:tcPr>
            <w:tcW w:w="979" w:type="dxa"/>
          </w:tcPr>
          <w:p w14:paraId="66C9D245" w14:textId="77777777" w:rsidR="0072199D" w:rsidRDefault="0072199D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38A109" w14:textId="703C809B" w:rsidR="00C31C18" w:rsidRPr="00953FC2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86" w:type="dxa"/>
          </w:tcPr>
          <w:p w14:paraId="46A7E133" w14:textId="77777777" w:rsidR="00121CB1" w:rsidRDefault="00121CB1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86D6D8" w14:textId="2710B2CB" w:rsidR="0072199D" w:rsidRPr="00953FC2" w:rsidRDefault="00C31C18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C18">
              <w:rPr>
                <w:rFonts w:ascii="Times New Roman" w:eastAsia="Times New Roman" w:hAnsi="Times New Roman"/>
                <w:sz w:val="24"/>
                <w:szCs w:val="24"/>
              </w:rPr>
              <w:t xml:space="preserve">Pasvalio rajono savivaldybės administracija  </w:t>
            </w:r>
          </w:p>
        </w:tc>
        <w:tc>
          <w:tcPr>
            <w:tcW w:w="1276" w:type="dxa"/>
          </w:tcPr>
          <w:p w14:paraId="56FD191E" w14:textId="77777777" w:rsidR="0072199D" w:rsidRDefault="0072199D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ED10FB" w14:textId="6D1402CC" w:rsidR="00C31C18" w:rsidRPr="00953FC2" w:rsidRDefault="00682B6B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197,74</w:t>
            </w:r>
          </w:p>
        </w:tc>
        <w:tc>
          <w:tcPr>
            <w:tcW w:w="2351" w:type="dxa"/>
          </w:tcPr>
          <w:p w14:paraId="0EB15856" w14:textId="4AED0610" w:rsidR="0072199D" w:rsidRPr="00953FC2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Komunaliniai patarnavimai</w:t>
            </w:r>
          </w:p>
        </w:tc>
      </w:tr>
      <w:tr w:rsidR="0072199D" w:rsidRPr="00812564" w14:paraId="0F75F488" w14:textId="77777777" w:rsidTr="00856B95">
        <w:tc>
          <w:tcPr>
            <w:tcW w:w="979" w:type="dxa"/>
          </w:tcPr>
          <w:p w14:paraId="5821F5AC" w14:textId="77777777" w:rsidR="00C31C18" w:rsidRDefault="00C31C1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B4FB40" w14:textId="0668ABDB" w:rsidR="0072199D" w:rsidRPr="00812564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86" w:type="dxa"/>
          </w:tcPr>
          <w:p w14:paraId="5417B7EA" w14:textId="0C47A590" w:rsidR="0072199D" w:rsidRPr="00812564" w:rsidRDefault="00C31C18" w:rsidP="00721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UAB Panevėžio regiono atliekų tvarkymo centras  </w:t>
            </w:r>
          </w:p>
        </w:tc>
        <w:tc>
          <w:tcPr>
            <w:tcW w:w="1276" w:type="dxa"/>
          </w:tcPr>
          <w:p w14:paraId="00ADD908" w14:textId="77777777" w:rsidR="0072199D" w:rsidRDefault="0072199D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CF77AE7" w14:textId="6A5B3A28" w:rsidR="00C31C18" w:rsidRPr="00812564" w:rsidRDefault="00D10982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7,41</w:t>
            </w:r>
          </w:p>
        </w:tc>
        <w:tc>
          <w:tcPr>
            <w:tcW w:w="2351" w:type="dxa"/>
          </w:tcPr>
          <w:p w14:paraId="2D32C32A" w14:textId="348C111B" w:rsidR="0072199D" w:rsidRPr="00812564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Komunaliniai patarnavimai</w:t>
            </w:r>
          </w:p>
        </w:tc>
      </w:tr>
      <w:tr w:rsidR="0072199D" w:rsidRPr="00812564" w14:paraId="59A05FC0" w14:textId="77777777" w:rsidTr="00856B95">
        <w:tc>
          <w:tcPr>
            <w:tcW w:w="979" w:type="dxa"/>
          </w:tcPr>
          <w:p w14:paraId="4511868E" w14:textId="6566942A" w:rsidR="0072199D" w:rsidRPr="00812564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86" w:type="dxa"/>
          </w:tcPr>
          <w:p w14:paraId="4C63DAE3" w14:textId="222852C1" w:rsidR="0072199D" w:rsidRPr="00812564" w:rsidRDefault="00C31C18" w:rsidP="00721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18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Telia Lietuva, AB   </w:t>
            </w:r>
          </w:p>
        </w:tc>
        <w:tc>
          <w:tcPr>
            <w:tcW w:w="1276" w:type="dxa"/>
          </w:tcPr>
          <w:p w14:paraId="2DD1267C" w14:textId="21E2B730" w:rsidR="0072199D" w:rsidRPr="00812564" w:rsidRDefault="003F7A55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61,53</w:t>
            </w:r>
          </w:p>
        </w:tc>
        <w:tc>
          <w:tcPr>
            <w:tcW w:w="2351" w:type="dxa"/>
          </w:tcPr>
          <w:p w14:paraId="4BBE2BBA" w14:textId="69DAFE30" w:rsidR="0072199D" w:rsidRPr="00812564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Ryšių paslaugos</w:t>
            </w:r>
          </w:p>
        </w:tc>
      </w:tr>
      <w:tr w:rsidR="008E00E7" w:rsidRPr="00812564" w14:paraId="1516B838" w14:textId="77777777" w:rsidTr="00856B95">
        <w:tc>
          <w:tcPr>
            <w:tcW w:w="979" w:type="dxa"/>
          </w:tcPr>
          <w:p w14:paraId="4DD684E6" w14:textId="675F158F" w:rsidR="008E00E7" w:rsidRPr="00812564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86" w:type="dxa"/>
          </w:tcPr>
          <w:p w14:paraId="39B53D14" w14:textId="48FB2E5F" w:rsidR="008E00E7" w:rsidRPr="00812564" w:rsidRDefault="008E00E7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00E7">
              <w:rPr>
                <w:rFonts w:ascii="Times New Roman" w:hAnsi="Times New Roman"/>
                <w:sz w:val="24"/>
                <w:szCs w:val="24"/>
              </w:rPr>
              <w:t xml:space="preserve">UAB "Bitė Lietuva"   </w:t>
            </w:r>
          </w:p>
        </w:tc>
        <w:tc>
          <w:tcPr>
            <w:tcW w:w="1276" w:type="dxa"/>
          </w:tcPr>
          <w:p w14:paraId="78F4F3B7" w14:textId="6A8ED6A9" w:rsidR="008E00E7" w:rsidRPr="008E00E7" w:rsidRDefault="001E0238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19,99</w:t>
            </w:r>
          </w:p>
        </w:tc>
        <w:tc>
          <w:tcPr>
            <w:tcW w:w="2351" w:type="dxa"/>
          </w:tcPr>
          <w:p w14:paraId="6836B04F" w14:textId="73C5B1A3" w:rsidR="008E00E7" w:rsidRPr="00812564" w:rsidRDefault="008E00E7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Ryšių paslaugos</w:t>
            </w:r>
          </w:p>
        </w:tc>
      </w:tr>
      <w:tr w:rsidR="00812564" w:rsidRPr="00953FC2" w14:paraId="4D85EC29" w14:textId="77777777" w:rsidTr="00856B95">
        <w:tc>
          <w:tcPr>
            <w:tcW w:w="979" w:type="dxa"/>
          </w:tcPr>
          <w:p w14:paraId="5869D65E" w14:textId="60EF73C0" w:rsidR="00812564" w:rsidRPr="00812564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86" w:type="dxa"/>
          </w:tcPr>
          <w:p w14:paraId="6F51BADF" w14:textId="4D29C1BE" w:rsidR="00812564" w:rsidRPr="00812564" w:rsidRDefault="00682B6B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B6B">
              <w:rPr>
                <w:rFonts w:ascii="Times New Roman" w:hAnsi="Times New Roman"/>
                <w:sz w:val="24"/>
                <w:szCs w:val="24"/>
              </w:rPr>
              <w:t xml:space="preserve">UAB "Autotola"     </w:t>
            </w:r>
          </w:p>
        </w:tc>
        <w:tc>
          <w:tcPr>
            <w:tcW w:w="1276" w:type="dxa"/>
          </w:tcPr>
          <w:p w14:paraId="2D7AFE57" w14:textId="57F13A9E" w:rsidR="00812564" w:rsidRPr="00812564" w:rsidRDefault="00682B6B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160,00</w:t>
            </w:r>
          </w:p>
        </w:tc>
        <w:tc>
          <w:tcPr>
            <w:tcW w:w="2351" w:type="dxa"/>
          </w:tcPr>
          <w:p w14:paraId="627C16DC" w14:textId="7C10A0CB" w:rsidR="00812564" w:rsidRPr="00812564" w:rsidRDefault="00C015B3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Transporto </w:t>
            </w:r>
            <w:r w:rsidR="00BA3C92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121CB1">
              <w:rPr>
                <w:rFonts w:ascii="Times New Roman" w:eastAsia="Times New Roman" w:hAnsi="Times New Roman" w:cs="Times New Roman"/>
                <w:sz w:val="24"/>
                <w:szCs w:val="24"/>
              </w:rPr>
              <w:t>aslaugos</w:t>
            </w:r>
          </w:p>
        </w:tc>
      </w:tr>
    </w:tbl>
    <w:p w14:paraId="1B102C5C" w14:textId="77777777" w:rsidR="00282B52" w:rsidRPr="00953FC2" w:rsidRDefault="00282B52" w:rsidP="00AF7735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568286E8" w14:textId="77777777" w:rsidR="00F06F8B" w:rsidRDefault="00F06F8B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Mokėtinų sumų, kurių apmokėjimo terminas yra suėjęs biuras neturi.</w:t>
      </w:r>
    </w:p>
    <w:p w14:paraId="34E26D40" w14:textId="26539A64" w:rsidR="00965F02" w:rsidRDefault="00965F02" w:rsidP="00965F02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Debetinį įsiskolinimą 202</w:t>
      </w:r>
      <w:r w:rsidR="00A23296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682B6B">
        <w:rPr>
          <w:rFonts w:ascii="Times New Roman" w:eastAsia="Times New Roman" w:hAnsi="Times New Roman"/>
          <w:sz w:val="24"/>
          <w:szCs w:val="24"/>
          <w:lang w:val="it-IT"/>
        </w:rPr>
        <w:t>rugsėjo 3</w:t>
      </w:r>
      <w:r w:rsidR="00A23296">
        <w:rPr>
          <w:rFonts w:ascii="Times New Roman" w:eastAsia="Times New Roman" w:hAnsi="Times New Roman"/>
          <w:sz w:val="24"/>
          <w:szCs w:val="24"/>
          <w:lang w:val="it-IT"/>
        </w:rPr>
        <w:t>0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sudaro </w:t>
      </w:r>
      <w:r w:rsidR="00682B6B">
        <w:rPr>
          <w:rFonts w:ascii="Times New Roman" w:eastAsia="Times New Roman" w:hAnsi="Times New Roman"/>
          <w:sz w:val="24"/>
          <w:szCs w:val="24"/>
          <w:lang w:val="it-IT"/>
        </w:rPr>
        <w:t>2116,13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Eur, tai asgnavimų likutis už teikiamas paslaugas, esantis ižde.  </w:t>
      </w:r>
    </w:p>
    <w:p w14:paraId="687E690A" w14:textId="28E05F38" w:rsidR="00AF7735" w:rsidRDefault="00AF7735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5490A103" w14:textId="77777777" w:rsidR="00953FC2" w:rsidRPr="00953FC2" w:rsidRDefault="00953FC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39872F0B" w14:textId="025C150E" w:rsidR="00D173FE" w:rsidRPr="00E074DE" w:rsidRDefault="009663CC" w:rsidP="00D173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/>
        </w:rPr>
      </w:pPr>
      <w:r w:rsidRPr="00E074DE">
        <w:rPr>
          <w:rFonts w:ascii="Times New Roman" w:hAnsi="Times New Roman"/>
          <w:sz w:val="24"/>
          <w:szCs w:val="24"/>
        </w:rPr>
        <w:t>Direktorė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               </w:t>
      </w:r>
      <w:r w:rsidR="00E75ED3">
        <w:rPr>
          <w:rFonts w:ascii="Times New Roman" w:hAnsi="Times New Roman"/>
          <w:sz w:val="24"/>
          <w:szCs w:val="24"/>
        </w:rPr>
        <w:t xml:space="preserve">     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</w:t>
      </w:r>
      <w:r w:rsidRPr="00E074DE">
        <w:rPr>
          <w:rFonts w:ascii="Times New Roman" w:hAnsi="Times New Roman"/>
          <w:sz w:val="24"/>
          <w:szCs w:val="24"/>
        </w:rPr>
        <w:t xml:space="preserve">                         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</w:t>
      </w:r>
      <w:r w:rsidRPr="00E074DE">
        <w:rPr>
          <w:rFonts w:ascii="Times New Roman" w:hAnsi="Times New Roman"/>
          <w:sz w:val="24"/>
          <w:szCs w:val="24"/>
        </w:rPr>
        <w:t>Vilma Jankevičienė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D173FE" w:rsidRPr="00E074DE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                         </w:t>
      </w:r>
    </w:p>
    <w:p w14:paraId="36BADE79" w14:textId="77777777" w:rsidR="00953FC2" w:rsidRPr="00953FC2" w:rsidRDefault="00953FC2" w:rsidP="00C339CC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20721398" w14:textId="51D68E46" w:rsidR="00F418EF" w:rsidRPr="00953FC2" w:rsidRDefault="00F418EF" w:rsidP="00D173FE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Buha</w:t>
      </w:r>
      <w:r w:rsidR="00E75ED3">
        <w:rPr>
          <w:rFonts w:ascii="Times New Roman" w:eastAsia="Times New Roman" w:hAnsi="Times New Roman"/>
          <w:sz w:val="24"/>
          <w:szCs w:val="24"/>
          <w:lang w:val="it-IT"/>
        </w:rPr>
        <w:t>lterė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                          </w:t>
      </w:r>
      <w:r w:rsidR="00D173FE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Rimutė Šlikienė</w:t>
      </w:r>
    </w:p>
    <w:p w14:paraId="536662E4" w14:textId="77777777" w:rsidR="00D56EAE" w:rsidRPr="00953FC2" w:rsidRDefault="00D56EAE" w:rsidP="00C339CC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19ECB945" w14:textId="77777777" w:rsidR="00C339CC" w:rsidRPr="00953FC2" w:rsidRDefault="00C339CC" w:rsidP="00F418EF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298C49E2" w14:textId="77777777" w:rsidR="00644F65" w:rsidRPr="00F06182" w:rsidRDefault="00644F65" w:rsidP="00516893">
      <w:pPr>
        <w:rPr>
          <w:rFonts w:ascii="Times New Roman" w:hAnsi="Times New Roman"/>
        </w:rPr>
      </w:pPr>
    </w:p>
    <w:sectPr w:rsidR="00644F65" w:rsidRPr="00F06182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6EDC7" w14:textId="77777777" w:rsidR="008B3AFE" w:rsidRDefault="008B3AFE" w:rsidP="00435537">
      <w:pPr>
        <w:spacing w:after="0" w:line="240" w:lineRule="auto"/>
      </w:pPr>
      <w:r>
        <w:separator/>
      </w:r>
    </w:p>
  </w:endnote>
  <w:endnote w:type="continuationSeparator" w:id="0">
    <w:p w14:paraId="09008033" w14:textId="77777777" w:rsidR="008B3AFE" w:rsidRDefault="008B3AFE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B3753" w14:textId="77777777" w:rsidR="008B3AFE" w:rsidRDefault="008B3AFE" w:rsidP="00435537">
      <w:pPr>
        <w:spacing w:after="0" w:line="240" w:lineRule="auto"/>
      </w:pPr>
      <w:r>
        <w:separator/>
      </w:r>
    </w:p>
  </w:footnote>
  <w:footnote w:type="continuationSeparator" w:id="0">
    <w:p w14:paraId="62434D4C" w14:textId="77777777" w:rsidR="008B3AFE" w:rsidRDefault="008B3AFE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1D27" w14:textId="77777777" w:rsidR="00435537" w:rsidRDefault="00EC05DB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29E262" wp14:editId="04DED2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269777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296"/>
  <w:hyphenationZone w:val="396"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20481"/>
    <w:rsid w:val="00032F40"/>
    <w:rsid w:val="0004387F"/>
    <w:rsid w:val="00070461"/>
    <w:rsid w:val="000910A1"/>
    <w:rsid w:val="00092D34"/>
    <w:rsid w:val="000A764E"/>
    <w:rsid w:val="000C6C73"/>
    <w:rsid w:val="000E2196"/>
    <w:rsid w:val="00121CB1"/>
    <w:rsid w:val="001A46B7"/>
    <w:rsid w:val="001A639D"/>
    <w:rsid w:val="001A6748"/>
    <w:rsid w:val="001C5D9D"/>
    <w:rsid w:val="001D242B"/>
    <w:rsid w:val="001E0238"/>
    <w:rsid w:val="001F6541"/>
    <w:rsid w:val="00201A36"/>
    <w:rsid w:val="00203959"/>
    <w:rsid w:val="00210058"/>
    <w:rsid w:val="00223168"/>
    <w:rsid w:val="002260B2"/>
    <w:rsid w:val="002502B7"/>
    <w:rsid w:val="002746A6"/>
    <w:rsid w:val="00282B52"/>
    <w:rsid w:val="00283F49"/>
    <w:rsid w:val="00295CA3"/>
    <w:rsid w:val="002A048F"/>
    <w:rsid w:val="002C4E7A"/>
    <w:rsid w:val="00326FA7"/>
    <w:rsid w:val="00336D5F"/>
    <w:rsid w:val="003429FB"/>
    <w:rsid w:val="00347F87"/>
    <w:rsid w:val="00373205"/>
    <w:rsid w:val="00375CF1"/>
    <w:rsid w:val="003A4FA3"/>
    <w:rsid w:val="003B4046"/>
    <w:rsid w:val="003F7A55"/>
    <w:rsid w:val="004037F9"/>
    <w:rsid w:val="004070CD"/>
    <w:rsid w:val="0041481C"/>
    <w:rsid w:val="00416509"/>
    <w:rsid w:val="00432D23"/>
    <w:rsid w:val="00433406"/>
    <w:rsid w:val="00435537"/>
    <w:rsid w:val="00437FB0"/>
    <w:rsid w:val="004567CD"/>
    <w:rsid w:val="00463D72"/>
    <w:rsid w:val="00476936"/>
    <w:rsid w:val="004B0063"/>
    <w:rsid w:val="004D17F0"/>
    <w:rsid w:val="004D302A"/>
    <w:rsid w:val="004E779E"/>
    <w:rsid w:val="00503F75"/>
    <w:rsid w:val="00516893"/>
    <w:rsid w:val="005343AD"/>
    <w:rsid w:val="0053743B"/>
    <w:rsid w:val="00570085"/>
    <w:rsid w:val="00576E30"/>
    <w:rsid w:val="005844FF"/>
    <w:rsid w:val="005858DE"/>
    <w:rsid w:val="005962F8"/>
    <w:rsid w:val="005E7208"/>
    <w:rsid w:val="00611F62"/>
    <w:rsid w:val="006358BC"/>
    <w:rsid w:val="00644131"/>
    <w:rsid w:val="00644F65"/>
    <w:rsid w:val="00654463"/>
    <w:rsid w:val="00682B6B"/>
    <w:rsid w:val="006B4C60"/>
    <w:rsid w:val="006B7568"/>
    <w:rsid w:val="006C1E29"/>
    <w:rsid w:val="00701638"/>
    <w:rsid w:val="00707BA4"/>
    <w:rsid w:val="00715F8F"/>
    <w:rsid w:val="0072199D"/>
    <w:rsid w:val="00735027"/>
    <w:rsid w:val="00776748"/>
    <w:rsid w:val="0079456F"/>
    <w:rsid w:val="007D2544"/>
    <w:rsid w:val="007D47CA"/>
    <w:rsid w:val="00812564"/>
    <w:rsid w:val="008336CE"/>
    <w:rsid w:val="00842621"/>
    <w:rsid w:val="00856B95"/>
    <w:rsid w:val="0086278D"/>
    <w:rsid w:val="00863578"/>
    <w:rsid w:val="00870013"/>
    <w:rsid w:val="0087255F"/>
    <w:rsid w:val="008B3AFE"/>
    <w:rsid w:val="008C15F5"/>
    <w:rsid w:val="008C6916"/>
    <w:rsid w:val="008D24D5"/>
    <w:rsid w:val="008E00E7"/>
    <w:rsid w:val="0092078E"/>
    <w:rsid w:val="0093632C"/>
    <w:rsid w:val="00953FC2"/>
    <w:rsid w:val="009569E8"/>
    <w:rsid w:val="00965F02"/>
    <w:rsid w:val="009663CC"/>
    <w:rsid w:val="00974116"/>
    <w:rsid w:val="00975790"/>
    <w:rsid w:val="00980214"/>
    <w:rsid w:val="009A2DB2"/>
    <w:rsid w:val="009C07D7"/>
    <w:rsid w:val="009F2EA0"/>
    <w:rsid w:val="009F36D4"/>
    <w:rsid w:val="00A02A72"/>
    <w:rsid w:val="00A07ADC"/>
    <w:rsid w:val="00A23296"/>
    <w:rsid w:val="00A23DBE"/>
    <w:rsid w:val="00A36A25"/>
    <w:rsid w:val="00A534D4"/>
    <w:rsid w:val="00A53B32"/>
    <w:rsid w:val="00A62419"/>
    <w:rsid w:val="00A7781F"/>
    <w:rsid w:val="00AA6051"/>
    <w:rsid w:val="00AB1A96"/>
    <w:rsid w:val="00AC5B80"/>
    <w:rsid w:val="00AD4EEC"/>
    <w:rsid w:val="00AD690F"/>
    <w:rsid w:val="00AE45E7"/>
    <w:rsid w:val="00AF7735"/>
    <w:rsid w:val="00B0672E"/>
    <w:rsid w:val="00B12420"/>
    <w:rsid w:val="00B2060E"/>
    <w:rsid w:val="00B377E5"/>
    <w:rsid w:val="00B63F25"/>
    <w:rsid w:val="00B750B0"/>
    <w:rsid w:val="00B84638"/>
    <w:rsid w:val="00B84E2C"/>
    <w:rsid w:val="00BA3C92"/>
    <w:rsid w:val="00BB033F"/>
    <w:rsid w:val="00BB4CD9"/>
    <w:rsid w:val="00BD2C46"/>
    <w:rsid w:val="00BE2DA6"/>
    <w:rsid w:val="00C015B3"/>
    <w:rsid w:val="00C24C6C"/>
    <w:rsid w:val="00C31C18"/>
    <w:rsid w:val="00C339CC"/>
    <w:rsid w:val="00C37060"/>
    <w:rsid w:val="00C37D1D"/>
    <w:rsid w:val="00C424BB"/>
    <w:rsid w:val="00C56A87"/>
    <w:rsid w:val="00C879E5"/>
    <w:rsid w:val="00CA159E"/>
    <w:rsid w:val="00CB1DF6"/>
    <w:rsid w:val="00CC0DC7"/>
    <w:rsid w:val="00CD46B1"/>
    <w:rsid w:val="00D077F1"/>
    <w:rsid w:val="00D10982"/>
    <w:rsid w:val="00D173FE"/>
    <w:rsid w:val="00D17728"/>
    <w:rsid w:val="00D21738"/>
    <w:rsid w:val="00D245F8"/>
    <w:rsid w:val="00D37CDA"/>
    <w:rsid w:val="00D56EAE"/>
    <w:rsid w:val="00D713D2"/>
    <w:rsid w:val="00D76DC0"/>
    <w:rsid w:val="00DB6355"/>
    <w:rsid w:val="00DC1DE7"/>
    <w:rsid w:val="00DF555D"/>
    <w:rsid w:val="00E074DE"/>
    <w:rsid w:val="00E16C17"/>
    <w:rsid w:val="00E51763"/>
    <w:rsid w:val="00E532D8"/>
    <w:rsid w:val="00E73442"/>
    <w:rsid w:val="00E75ED3"/>
    <w:rsid w:val="00E974F8"/>
    <w:rsid w:val="00EA5CE3"/>
    <w:rsid w:val="00EB25DD"/>
    <w:rsid w:val="00EC01C1"/>
    <w:rsid w:val="00EC05DB"/>
    <w:rsid w:val="00EC430B"/>
    <w:rsid w:val="00ED5E8F"/>
    <w:rsid w:val="00EE7194"/>
    <w:rsid w:val="00EF5CD3"/>
    <w:rsid w:val="00EF789E"/>
    <w:rsid w:val="00F06182"/>
    <w:rsid w:val="00F06F8B"/>
    <w:rsid w:val="00F07F4B"/>
    <w:rsid w:val="00F16BFB"/>
    <w:rsid w:val="00F2266C"/>
    <w:rsid w:val="00F418EF"/>
    <w:rsid w:val="00F505A7"/>
    <w:rsid w:val="00F81E0F"/>
    <w:rsid w:val="00FC0326"/>
    <w:rsid w:val="00FC08B6"/>
    <w:rsid w:val="00FC684A"/>
    <w:rsid w:val="00FE479E"/>
    <w:rsid w:val="00FE683A"/>
    <w:rsid w:val="00FF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ecimalSymbol w:val=","/>
  <w:listSeparator w:val=";"/>
  <w14:docId w14:val="6784D342"/>
  <w15:chartTrackingRefBased/>
  <w15:docId w15:val="{39278DFD-69B8-4B81-BED6-9087056B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3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A23DBE"/>
    <w:rPr>
      <w:rFonts w:ascii="Segoe UI" w:hAnsi="Segoe UI" w:cs="Segoe UI"/>
      <w:sz w:val="18"/>
      <w:szCs w:val="18"/>
      <w:lang w:eastAsia="en-US"/>
    </w:rPr>
  </w:style>
  <w:style w:type="table" w:styleId="Lentelstinklelis">
    <w:name w:val="Table Grid"/>
    <w:basedOn w:val="prastojilentel"/>
    <w:uiPriority w:val="39"/>
    <w:rsid w:val="003732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C424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22</TotalTime>
  <Pages>2</Pages>
  <Words>2466</Words>
  <Characters>1407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7</cp:revision>
  <cp:lastPrinted>2021-07-15T04:52:00Z</cp:lastPrinted>
  <dcterms:created xsi:type="dcterms:W3CDTF">2022-10-13T18:05:00Z</dcterms:created>
  <dcterms:modified xsi:type="dcterms:W3CDTF">2022-10-16T08:38:00Z</dcterms:modified>
</cp:coreProperties>
</file>